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1D" w:rsidRDefault="003321E3" w:rsidP="00FE589C">
      <w:pPr>
        <w:tabs>
          <w:tab w:val="left" w:pos="11052"/>
        </w:tabs>
        <w:jc w:val="center"/>
        <w:rPr>
          <w:rFonts w:cs="B Nazanin"/>
          <w:b/>
          <w:bCs/>
          <w:sz w:val="20"/>
          <w:szCs w:val="20"/>
        </w:rPr>
      </w:pPr>
      <w:bookmarkStart w:id="0" w:name="_GoBack"/>
      <w:bookmarkEnd w:id="0"/>
      <w:r>
        <w:rPr>
          <w:rFonts w:cs="B Titr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5831175</wp:posOffset>
            </wp:positionH>
            <wp:positionV relativeFrom="paragraph">
              <wp:posOffset>-143333</wp:posOffset>
            </wp:positionV>
            <wp:extent cx="725185" cy="838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zara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85" cy="838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32" w:rsidRDefault="00213E9A" w:rsidP="00FE589C">
      <w:pPr>
        <w:tabs>
          <w:tab w:val="left" w:pos="11052"/>
        </w:tabs>
        <w:jc w:val="center"/>
        <w:rPr>
          <w:rFonts w:cs="B Titr"/>
          <w:sz w:val="20"/>
          <w:szCs w:val="20"/>
        </w:rPr>
      </w:pPr>
      <w:r w:rsidRPr="00537F1D">
        <w:rPr>
          <w:rFonts w:cs="B Titr" w:hint="cs"/>
          <w:sz w:val="20"/>
          <w:szCs w:val="20"/>
          <w:rtl/>
        </w:rPr>
        <w:t>ج</w:t>
      </w:r>
      <w:r w:rsidR="00281E65" w:rsidRPr="00537F1D">
        <w:rPr>
          <w:rFonts w:cs="B Titr" w:hint="cs"/>
          <w:sz w:val="20"/>
          <w:szCs w:val="20"/>
          <w:rtl/>
        </w:rPr>
        <w:t>دول ترم بندی دوره کارشناسی پیوسته روانشناسی</w:t>
      </w:r>
    </w:p>
    <w:p w:rsidR="003321E3" w:rsidRPr="00537F1D" w:rsidRDefault="003321E3" w:rsidP="00FE589C">
      <w:pPr>
        <w:tabs>
          <w:tab w:val="left" w:pos="11052"/>
        </w:tabs>
        <w:jc w:val="center"/>
        <w:rPr>
          <w:rFonts w:cs="B Titr"/>
          <w:sz w:val="20"/>
          <w:szCs w:val="20"/>
          <w:rtl/>
          <w:lang w:bidi="fa-IR"/>
        </w:rPr>
      </w:pPr>
    </w:p>
    <w:p w:rsidR="001D0B12" w:rsidRPr="00FE589C" w:rsidRDefault="001D0B12" w:rsidP="00FE589C">
      <w:pPr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417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595"/>
        <w:gridCol w:w="900"/>
        <w:gridCol w:w="2677"/>
        <w:gridCol w:w="587"/>
        <w:gridCol w:w="594"/>
        <w:gridCol w:w="731"/>
        <w:gridCol w:w="639"/>
        <w:gridCol w:w="2117"/>
      </w:tblGrid>
      <w:tr w:rsidR="00FE589C" w:rsidRPr="00FE589C" w:rsidTr="00FE589C">
        <w:trPr>
          <w:trHeight w:val="894"/>
          <w:jc w:val="center"/>
        </w:trPr>
        <w:tc>
          <w:tcPr>
            <w:tcW w:w="28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نیم سال اول</w:t>
            </w:r>
          </w:p>
        </w:tc>
        <w:tc>
          <w:tcPr>
            <w:tcW w:w="317" w:type="pct"/>
            <w:tcBorders>
              <w:top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E589C" w:rsidRDefault="00FE589C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FE589C" w:rsidRPr="00FE589C" w:rsidTr="00FE589C">
        <w:trPr>
          <w:trHeight w:val="411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1928601</w:t>
            </w:r>
          </w:p>
        </w:tc>
        <w:tc>
          <w:tcPr>
            <w:tcW w:w="1434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روانشناسی1</w:t>
            </w: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36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FE589C">
        <w:trPr>
          <w:trHeight w:val="369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1928633</w:t>
            </w:r>
          </w:p>
        </w:tc>
        <w:tc>
          <w:tcPr>
            <w:tcW w:w="1434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مبانی راهنمایی و مشاوره</w:t>
            </w:r>
          </w:p>
        </w:tc>
        <w:tc>
          <w:tcPr>
            <w:tcW w:w="31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7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36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FE589C">
        <w:trPr>
          <w:trHeight w:val="451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1928604</w:t>
            </w:r>
          </w:p>
        </w:tc>
        <w:tc>
          <w:tcPr>
            <w:tcW w:w="1434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مبانی جامعه شناسی</w:t>
            </w:r>
          </w:p>
        </w:tc>
        <w:tc>
          <w:tcPr>
            <w:tcW w:w="31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3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537F1D">
        <w:trPr>
          <w:trHeight w:val="288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1928606</w:t>
            </w:r>
          </w:p>
        </w:tc>
        <w:tc>
          <w:tcPr>
            <w:tcW w:w="1434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آمار توصیفی</w:t>
            </w:r>
          </w:p>
        </w:tc>
        <w:tc>
          <w:tcPr>
            <w:tcW w:w="31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3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FE589C">
        <w:trPr>
          <w:trHeight w:val="352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1928609</w:t>
            </w:r>
          </w:p>
        </w:tc>
        <w:tc>
          <w:tcPr>
            <w:tcW w:w="1434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فیزیولوژی اعصاب و غدد</w:t>
            </w:r>
          </w:p>
        </w:tc>
        <w:tc>
          <w:tcPr>
            <w:tcW w:w="31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3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FE589C">
        <w:trPr>
          <w:trHeight w:val="327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1928603</w:t>
            </w:r>
          </w:p>
        </w:tc>
        <w:tc>
          <w:tcPr>
            <w:tcW w:w="1434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تاریخ و مکاتب روانشناسی و نقد آن</w:t>
            </w:r>
          </w:p>
        </w:tc>
        <w:tc>
          <w:tcPr>
            <w:tcW w:w="31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3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537F1D">
        <w:trPr>
          <w:trHeight w:val="259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8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34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زبان پیش</w:t>
            </w:r>
          </w:p>
        </w:tc>
        <w:tc>
          <w:tcPr>
            <w:tcW w:w="31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پیش</w:t>
            </w:r>
          </w:p>
        </w:tc>
        <w:tc>
          <w:tcPr>
            <w:tcW w:w="113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537F1D">
        <w:trPr>
          <w:trHeight w:val="222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1003</w:t>
            </w:r>
          </w:p>
        </w:tc>
        <w:tc>
          <w:tcPr>
            <w:tcW w:w="1434" w:type="pct"/>
            <w:tcBorders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313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7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405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02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36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537F1D">
        <w:trPr>
          <w:trHeight w:val="417"/>
          <w:jc w:val="center"/>
        </w:trPr>
        <w:tc>
          <w:tcPr>
            <w:tcW w:w="287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537F1D" w:rsidRDefault="00C0761A" w:rsidP="00537F1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7F1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7F1D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6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4724C" w:rsidRPr="00FE589C" w:rsidRDefault="0004724C" w:rsidP="00FE589C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42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595"/>
        <w:gridCol w:w="866"/>
        <w:gridCol w:w="2815"/>
        <w:gridCol w:w="587"/>
        <w:gridCol w:w="594"/>
        <w:gridCol w:w="553"/>
        <w:gridCol w:w="732"/>
        <w:gridCol w:w="2163"/>
      </w:tblGrid>
      <w:tr w:rsidR="00C0761A" w:rsidRPr="00FE589C" w:rsidTr="00FE589C">
        <w:trPr>
          <w:trHeight w:val="745"/>
          <w:jc w:val="center"/>
        </w:trPr>
        <w:tc>
          <w:tcPr>
            <w:tcW w:w="28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نیم سال دوم</w:t>
            </w:r>
          </w:p>
        </w:tc>
        <w:tc>
          <w:tcPr>
            <w:tcW w:w="315" w:type="pct"/>
            <w:tcBorders>
              <w:top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1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12"/>
                <w:szCs w:val="12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C0761A" w:rsidRPr="00FE589C" w:rsidTr="00537F1D">
        <w:trPr>
          <w:trHeight w:val="347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1928602</w:t>
            </w:r>
          </w:p>
        </w:tc>
        <w:tc>
          <w:tcPr>
            <w:tcW w:w="1491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  <w:tc>
          <w:tcPr>
            <w:tcW w:w="31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روانشناسی1</w:t>
            </w:r>
          </w:p>
        </w:tc>
      </w:tr>
      <w:tr w:rsidR="00C0761A" w:rsidRPr="00FE589C" w:rsidTr="00537F1D">
        <w:trPr>
          <w:trHeight w:val="340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1928615</w:t>
            </w:r>
          </w:p>
        </w:tc>
        <w:tc>
          <w:tcPr>
            <w:tcW w:w="1491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معرفت شناسی</w:t>
            </w:r>
          </w:p>
        </w:tc>
        <w:tc>
          <w:tcPr>
            <w:tcW w:w="31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74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1928610</w:t>
            </w:r>
          </w:p>
        </w:tc>
        <w:tc>
          <w:tcPr>
            <w:tcW w:w="1491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احساس و ادراک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فیزیولوژی اعصاب و غدد</w:t>
            </w:r>
          </w:p>
        </w:tc>
      </w:tr>
      <w:tr w:rsidR="00C0761A" w:rsidRPr="00FE589C" w:rsidTr="00537F1D">
        <w:trPr>
          <w:trHeight w:val="265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1928606</w:t>
            </w:r>
          </w:p>
        </w:tc>
        <w:tc>
          <w:tcPr>
            <w:tcW w:w="1491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آمار استنباطی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آمار توصیفی</w:t>
            </w:r>
          </w:p>
        </w:tc>
      </w:tr>
      <w:tr w:rsidR="00C0761A" w:rsidRPr="00FE589C" w:rsidTr="00FE589C">
        <w:trPr>
          <w:trHeight w:val="352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1928643</w:t>
            </w:r>
          </w:p>
        </w:tc>
        <w:tc>
          <w:tcPr>
            <w:tcW w:w="1491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راهنمایی و مشاوره تحصیلی و شغلی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4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مبانی راهنمایی و مشاوره</w:t>
            </w:r>
          </w:p>
        </w:tc>
      </w:tr>
      <w:tr w:rsidR="00C0761A" w:rsidRPr="00FE589C" w:rsidTr="00FE589C">
        <w:trPr>
          <w:trHeight w:val="460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1928605</w:t>
            </w:r>
          </w:p>
        </w:tc>
        <w:tc>
          <w:tcPr>
            <w:tcW w:w="1491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از دیدگاه اندیشمندان مسلمان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56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1005</w:t>
            </w:r>
          </w:p>
        </w:tc>
        <w:tc>
          <w:tcPr>
            <w:tcW w:w="1491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اندیشه اسلامی 1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4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FE589C">
        <w:trPr>
          <w:trHeight w:val="275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8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1002</w:t>
            </w:r>
          </w:p>
        </w:tc>
        <w:tc>
          <w:tcPr>
            <w:tcW w:w="1491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4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80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1006</w:t>
            </w:r>
          </w:p>
        </w:tc>
        <w:tc>
          <w:tcPr>
            <w:tcW w:w="1491" w:type="pct"/>
            <w:tcBorders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311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314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93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45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427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537F1D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7F1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3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7F1D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5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537F1D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F0265" w:rsidRPr="00FE589C" w:rsidRDefault="000F0265" w:rsidP="00FE589C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431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595"/>
        <w:gridCol w:w="866"/>
        <w:gridCol w:w="2162"/>
        <w:gridCol w:w="588"/>
        <w:gridCol w:w="594"/>
        <w:gridCol w:w="555"/>
        <w:gridCol w:w="639"/>
        <w:gridCol w:w="3162"/>
      </w:tblGrid>
      <w:tr w:rsidR="00FE589C" w:rsidRPr="00FE589C" w:rsidTr="00FE589C">
        <w:trPr>
          <w:trHeight w:val="656"/>
          <w:jc w:val="center"/>
        </w:trPr>
        <w:tc>
          <w:tcPr>
            <w:tcW w:w="27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نیم سال سوم</w:t>
            </w:r>
          </w:p>
        </w:tc>
        <w:tc>
          <w:tcPr>
            <w:tcW w:w="307" w:type="pct"/>
            <w:tcBorders>
              <w:top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C0761A" w:rsidRPr="00FE589C" w:rsidTr="00537F1D">
        <w:trPr>
          <w:trHeight w:val="218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1928613</w:t>
            </w:r>
          </w:p>
        </w:tc>
        <w:tc>
          <w:tcPr>
            <w:tcW w:w="1115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1</w:t>
            </w:r>
          </w:p>
        </w:tc>
        <w:tc>
          <w:tcPr>
            <w:tcW w:w="30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</w:tr>
      <w:tr w:rsidR="00C0761A" w:rsidRPr="00FE589C" w:rsidTr="00FE589C">
        <w:trPr>
          <w:trHeight w:val="418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1928622</w:t>
            </w:r>
          </w:p>
        </w:tc>
        <w:tc>
          <w:tcPr>
            <w:tcW w:w="1115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اجتماعی</w:t>
            </w:r>
          </w:p>
        </w:tc>
        <w:tc>
          <w:tcPr>
            <w:tcW w:w="30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 و تاریخ و مکاتب روانشناسی</w:t>
            </w:r>
          </w:p>
        </w:tc>
      </w:tr>
      <w:tr w:rsidR="00C0761A" w:rsidRPr="00FE589C" w:rsidTr="00FE589C">
        <w:trPr>
          <w:trHeight w:val="370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1928611</w:t>
            </w:r>
          </w:p>
        </w:tc>
        <w:tc>
          <w:tcPr>
            <w:tcW w:w="1115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فیزیولوژیک</w:t>
            </w:r>
          </w:p>
        </w:tc>
        <w:tc>
          <w:tcPr>
            <w:tcW w:w="30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احساس و ادراک</w:t>
            </w:r>
          </w:p>
        </w:tc>
      </w:tr>
      <w:tr w:rsidR="00C0761A" w:rsidRPr="00FE589C" w:rsidTr="00FE589C">
        <w:trPr>
          <w:trHeight w:val="289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1928608</w:t>
            </w:r>
          </w:p>
        </w:tc>
        <w:tc>
          <w:tcPr>
            <w:tcW w:w="1115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30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30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آمار استنباطی</w:t>
            </w:r>
          </w:p>
        </w:tc>
      </w:tr>
      <w:tr w:rsidR="00C0761A" w:rsidRPr="00FE589C" w:rsidTr="00FE589C">
        <w:trPr>
          <w:trHeight w:val="352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1928623</w:t>
            </w:r>
          </w:p>
        </w:tc>
        <w:tc>
          <w:tcPr>
            <w:tcW w:w="1115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متون روانشناسی به انگلیسی 1</w:t>
            </w:r>
          </w:p>
        </w:tc>
        <w:tc>
          <w:tcPr>
            <w:tcW w:w="30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</w:tr>
      <w:tr w:rsidR="00C0761A" w:rsidRPr="00FE589C" w:rsidTr="00FE589C">
        <w:trPr>
          <w:trHeight w:val="300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1928616</w:t>
            </w:r>
          </w:p>
        </w:tc>
        <w:tc>
          <w:tcPr>
            <w:tcW w:w="1115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آشنایی با فلسفه اسلامی</w:t>
            </w:r>
          </w:p>
        </w:tc>
        <w:tc>
          <w:tcPr>
            <w:tcW w:w="30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معرفت شناسی</w:t>
            </w:r>
          </w:p>
        </w:tc>
      </w:tr>
      <w:tr w:rsidR="00C0761A" w:rsidRPr="00FE589C" w:rsidTr="00537F1D">
        <w:trPr>
          <w:trHeight w:val="336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1928618</w:t>
            </w:r>
          </w:p>
        </w:tc>
        <w:tc>
          <w:tcPr>
            <w:tcW w:w="1115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شناختی</w:t>
            </w:r>
          </w:p>
        </w:tc>
        <w:tc>
          <w:tcPr>
            <w:tcW w:w="30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</w:tcPr>
          <w:p w:rsidR="00C0761A" w:rsidRPr="00FE589C" w:rsidRDefault="00C0761A" w:rsidP="00537F1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</w:t>
            </w:r>
            <w:r w:rsidR="00537F1D">
              <w:rPr>
                <w:rFonts w:cs="B Nazanin" w:hint="eastAsia"/>
                <w:sz w:val="20"/>
                <w:szCs w:val="20"/>
              </w:rPr>
              <w:t>‌</w:t>
            </w:r>
            <w:r w:rsidRPr="00FE589C">
              <w:rPr>
                <w:rFonts w:cs="B Nazanin" w:hint="cs"/>
                <w:sz w:val="20"/>
                <w:szCs w:val="20"/>
                <w:rtl/>
              </w:rPr>
              <w:t>در روانشناسی2 و احساس و ادراک</w:t>
            </w:r>
          </w:p>
        </w:tc>
      </w:tr>
      <w:tr w:rsidR="00C0761A" w:rsidRPr="00FE589C" w:rsidTr="00FE589C">
        <w:trPr>
          <w:trHeight w:val="383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1928619</w:t>
            </w:r>
          </w:p>
        </w:tc>
        <w:tc>
          <w:tcPr>
            <w:tcW w:w="1115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دین</w:t>
            </w:r>
          </w:p>
        </w:tc>
        <w:tc>
          <w:tcPr>
            <w:tcW w:w="30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63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</w:tr>
      <w:tr w:rsidR="00C0761A" w:rsidRPr="00FE589C" w:rsidTr="00537F1D">
        <w:trPr>
          <w:trHeight w:val="262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1011</w:t>
            </w:r>
          </w:p>
        </w:tc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303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6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6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29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630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263"/>
          <w:jc w:val="center"/>
        </w:trPr>
        <w:tc>
          <w:tcPr>
            <w:tcW w:w="278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6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03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630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FF415A" w:rsidRPr="00FE589C" w:rsidRDefault="00FF415A" w:rsidP="00FE589C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42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595"/>
        <w:gridCol w:w="866"/>
        <w:gridCol w:w="2839"/>
        <w:gridCol w:w="587"/>
        <w:gridCol w:w="595"/>
        <w:gridCol w:w="553"/>
        <w:gridCol w:w="733"/>
        <w:gridCol w:w="2160"/>
      </w:tblGrid>
      <w:tr w:rsidR="00C0761A" w:rsidRPr="00FE589C" w:rsidTr="00537F1D">
        <w:trPr>
          <w:trHeight w:val="1258"/>
          <w:jc w:val="center"/>
        </w:trPr>
        <w:tc>
          <w:tcPr>
            <w:tcW w:w="28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lastRenderedPageBreak/>
              <w:t>نیم سال چهارم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C0761A" w:rsidRPr="00FE589C" w:rsidTr="00537F1D">
        <w:trPr>
          <w:trHeight w:val="241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1928614</w:t>
            </w:r>
          </w:p>
        </w:tc>
        <w:tc>
          <w:tcPr>
            <w:tcW w:w="1499" w:type="pct"/>
            <w:tcBorders>
              <w:top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2</w:t>
            </w:r>
          </w:p>
        </w:tc>
        <w:tc>
          <w:tcPr>
            <w:tcW w:w="310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2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1</w:t>
            </w:r>
          </w:p>
        </w:tc>
      </w:tr>
      <w:tr w:rsidR="00C0761A" w:rsidRPr="00FE589C" w:rsidTr="00537F1D">
        <w:trPr>
          <w:trHeight w:val="346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1928627</w:t>
            </w:r>
          </w:p>
        </w:tc>
        <w:tc>
          <w:tcPr>
            <w:tcW w:w="1499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یادگیری</w:t>
            </w:r>
          </w:p>
        </w:tc>
        <w:tc>
          <w:tcPr>
            <w:tcW w:w="31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2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</w:tr>
      <w:tr w:rsidR="00C0761A" w:rsidRPr="00FE589C" w:rsidTr="00537F1D">
        <w:trPr>
          <w:trHeight w:val="310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1928612</w:t>
            </w:r>
          </w:p>
        </w:tc>
        <w:tc>
          <w:tcPr>
            <w:tcW w:w="149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انگیزش و هیجان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فیزیولوژیک</w:t>
            </w:r>
          </w:p>
        </w:tc>
      </w:tr>
      <w:tr w:rsidR="00C0761A" w:rsidRPr="00FE589C" w:rsidTr="00FE589C">
        <w:trPr>
          <w:trHeight w:val="274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1928625</w:t>
            </w:r>
          </w:p>
        </w:tc>
        <w:tc>
          <w:tcPr>
            <w:tcW w:w="149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تجربی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فیزیولوژیک</w:t>
            </w:r>
          </w:p>
        </w:tc>
      </w:tr>
      <w:tr w:rsidR="00C0761A" w:rsidRPr="00FE589C" w:rsidTr="00537F1D">
        <w:trPr>
          <w:trHeight w:val="204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1928629</w:t>
            </w:r>
          </w:p>
        </w:tc>
        <w:tc>
          <w:tcPr>
            <w:tcW w:w="149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آموزه های روانشناسی در قرآن و حدیث 1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</w:tr>
      <w:tr w:rsidR="00C0761A" w:rsidRPr="00FE589C" w:rsidTr="00FE589C">
        <w:trPr>
          <w:trHeight w:val="298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1928644</w:t>
            </w:r>
          </w:p>
        </w:tc>
        <w:tc>
          <w:tcPr>
            <w:tcW w:w="149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اجتماعی کاربردی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4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اجتماعی</w:t>
            </w:r>
          </w:p>
        </w:tc>
      </w:tr>
      <w:tr w:rsidR="00C0761A" w:rsidRPr="00FE589C" w:rsidTr="00FE589C">
        <w:trPr>
          <w:trHeight w:val="273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7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1968621</w:t>
            </w:r>
          </w:p>
        </w:tc>
        <w:tc>
          <w:tcPr>
            <w:tcW w:w="149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فلسفه علم روانشناسی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4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</w:tr>
      <w:tr w:rsidR="00C0761A" w:rsidRPr="00FE589C" w:rsidTr="00FE589C">
        <w:trPr>
          <w:trHeight w:val="158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1004</w:t>
            </w:r>
          </w:p>
        </w:tc>
        <w:tc>
          <w:tcPr>
            <w:tcW w:w="1499" w:type="pct"/>
            <w:tcBorders>
              <w:bottom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اخلاق و تربیت اسلامی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60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1014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آیین نگارش و ویرایش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اجباری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259"/>
          <w:jc w:val="center"/>
        </w:trPr>
        <w:tc>
          <w:tcPr>
            <w:tcW w:w="285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42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069B" w:rsidRPr="00FE589C" w:rsidRDefault="0070069B" w:rsidP="00FE589C">
      <w:pPr>
        <w:jc w:val="center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42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595"/>
        <w:gridCol w:w="866"/>
        <w:gridCol w:w="2836"/>
        <w:gridCol w:w="588"/>
        <w:gridCol w:w="594"/>
        <w:gridCol w:w="553"/>
        <w:gridCol w:w="732"/>
        <w:gridCol w:w="2269"/>
      </w:tblGrid>
      <w:tr w:rsidR="00FE589C" w:rsidRPr="00FE589C" w:rsidTr="00537F1D">
        <w:trPr>
          <w:trHeight w:val="749"/>
          <w:jc w:val="center"/>
        </w:trPr>
        <w:tc>
          <w:tcPr>
            <w:tcW w:w="2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نیم سال پنجم</w:t>
            </w: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12"/>
                <w:szCs w:val="12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C0761A" w:rsidRPr="00FE589C" w:rsidTr="00537F1D">
        <w:trPr>
          <w:trHeight w:val="261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1928631</w:t>
            </w:r>
          </w:p>
        </w:tc>
        <w:tc>
          <w:tcPr>
            <w:tcW w:w="1482" w:type="pct"/>
            <w:tcBorders>
              <w:top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 1</w:t>
            </w:r>
          </w:p>
        </w:tc>
        <w:tc>
          <w:tcPr>
            <w:tcW w:w="307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85" w:type="pct"/>
            <w:tcBorders>
              <w:top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2</w:t>
            </w:r>
          </w:p>
        </w:tc>
      </w:tr>
      <w:tr w:rsidR="00C0761A" w:rsidRPr="00FE589C" w:rsidTr="00FE589C">
        <w:trPr>
          <w:trHeight w:val="369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1928617</w:t>
            </w:r>
          </w:p>
        </w:tc>
        <w:tc>
          <w:tcPr>
            <w:tcW w:w="1482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شخصیت</w:t>
            </w:r>
          </w:p>
        </w:tc>
        <w:tc>
          <w:tcPr>
            <w:tcW w:w="307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8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2</w:t>
            </w:r>
          </w:p>
        </w:tc>
      </w:tr>
      <w:tr w:rsidR="00C0761A" w:rsidRPr="00FE589C" w:rsidTr="00FE589C">
        <w:trPr>
          <w:trHeight w:val="306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198226</w:t>
            </w:r>
          </w:p>
        </w:tc>
        <w:tc>
          <w:tcPr>
            <w:tcW w:w="148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روانسنجی</w:t>
            </w:r>
          </w:p>
        </w:tc>
        <w:tc>
          <w:tcPr>
            <w:tcW w:w="30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8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آمار استنباطی</w:t>
            </w:r>
          </w:p>
        </w:tc>
      </w:tr>
      <w:tr w:rsidR="00C0761A" w:rsidRPr="00FE589C" w:rsidTr="00FE589C">
        <w:trPr>
          <w:trHeight w:val="268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1928628</w:t>
            </w:r>
          </w:p>
        </w:tc>
        <w:tc>
          <w:tcPr>
            <w:tcW w:w="148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تربیتی</w:t>
            </w:r>
          </w:p>
        </w:tc>
        <w:tc>
          <w:tcPr>
            <w:tcW w:w="30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8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یادگیری</w:t>
            </w:r>
          </w:p>
        </w:tc>
      </w:tr>
      <w:tr w:rsidR="00C0761A" w:rsidRPr="00FE589C" w:rsidTr="00FE589C">
        <w:trPr>
          <w:trHeight w:val="352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1928647</w:t>
            </w:r>
          </w:p>
        </w:tc>
        <w:tc>
          <w:tcPr>
            <w:tcW w:w="148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کودکان با نیازهای ویژه 1</w:t>
            </w:r>
          </w:p>
        </w:tc>
        <w:tc>
          <w:tcPr>
            <w:tcW w:w="30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8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2</w:t>
            </w:r>
          </w:p>
        </w:tc>
      </w:tr>
      <w:tr w:rsidR="00C0761A" w:rsidRPr="00FE589C" w:rsidTr="00FE589C">
        <w:trPr>
          <w:trHeight w:val="306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1928645</w:t>
            </w:r>
          </w:p>
        </w:tc>
        <w:tc>
          <w:tcPr>
            <w:tcW w:w="148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شناسی اجتماعی</w:t>
            </w:r>
          </w:p>
        </w:tc>
        <w:tc>
          <w:tcPr>
            <w:tcW w:w="30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8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اجتماعیکاربردی</w:t>
            </w:r>
          </w:p>
        </w:tc>
      </w:tr>
      <w:tr w:rsidR="00C0761A" w:rsidRPr="00FE589C" w:rsidTr="00FE589C">
        <w:trPr>
          <w:trHeight w:val="267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1928646</w:t>
            </w:r>
          </w:p>
        </w:tc>
        <w:tc>
          <w:tcPr>
            <w:tcW w:w="148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صنعتی و سازمانی</w:t>
            </w:r>
          </w:p>
        </w:tc>
        <w:tc>
          <w:tcPr>
            <w:tcW w:w="30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18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مباحث اساسی در روانشناسی2</w:t>
            </w:r>
          </w:p>
        </w:tc>
      </w:tr>
      <w:tr w:rsidR="00C0761A" w:rsidRPr="00FE589C" w:rsidTr="00FE589C">
        <w:trPr>
          <w:trHeight w:val="541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2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1928630</w:t>
            </w:r>
          </w:p>
        </w:tc>
        <w:tc>
          <w:tcPr>
            <w:tcW w:w="148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آموزه های روانشناسی در قرآن و حدیث 2</w:t>
            </w:r>
          </w:p>
        </w:tc>
        <w:tc>
          <w:tcPr>
            <w:tcW w:w="307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18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آموزه های روانشناسی در قرآن و حدیث 1</w:t>
            </w:r>
          </w:p>
        </w:tc>
      </w:tr>
      <w:tr w:rsidR="00C0761A" w:rsidRPr="00FE589C" w:rsidTr="00FE589C">
        <w:trPr>
          <w:trHeight w:val="158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1008</w:t>
            </w:r>
          </w:p>
        </w:tc>
        <w:tc>
          <w:tcPr>
            <w:tcW w:w="1482" w:type="pct"/>
            <w:tcBorders>
              <w:bottom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60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1000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روش تحقیق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اجباری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61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4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85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70069B" w:rsidRPr="00FE589C" w:rsidRDefault="0070069B" w:rsidP="00FE589C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42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595"/>
        <w:gridCol w:w="866"/>
        <w:gridCol w:w="2535"/>
        <w:gridCol w:w="588"/>
        <w:gridCol w:w="594"/>
        <w:gridCol w:w="553"/>
        <w:gridCol w:w="733"/>
        <w:gridCol w:w="2535"/>
      </w:tblGrid>
      <w:tr w:rsidR="00FE589C" w:rsidRPr="00FE589C" w:rsidTr="00FE589C">
        <w:trPr>
          <w:trHeight w:val="767"/>
          <w:jc w:val="center"/>
        </w:trPr>
        <w:tc>
          <w:tcPr>
            <w:tcW w:w="28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نیم سال ششم</w:t>
            </w:r>
          </w:p>
        </w:tc>
        <w:tc>
          <w:tcPr>
            <w:tcW w:w="312" w:type="pct"/>
            <w:tcBorders>
              <w:top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مع واحد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12"/>
                <w:szCs w:val="12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C0761A" w:rsidRPr="00FE589C" w:rsidTr="00FE589C">
        <w:trPr>
          <w:trHeight w:val="270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1928632</w:t>
            </w:r>
          </w:p>
        </w:tc>
        <w:tc>
          <w:tcPr>
            <w:tcW w:w="1329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 2</w:t>
            </w:r>
          </w:p>
        </w:tc>
        <w:tc>
          <w:tcPr>
            <w:tcW w:w="30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29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روانی1</w:t>
            </w:r>
          </w:p>
        </w:tc>
      </w:tr>
      <w:tr w:rsidR="00C0761A" w:rsidRPr="00FE589C" w:rsidTr="00FE589C">
        <w:trPr>
          <w:trHeight w:val="369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1928652</w:t>
            </w:r>
          </w:p>
        </w:tc>
        <w:tc>
          <w:tcPr>
            <w:tcW w:w="1329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جنسیت</w:t>
            </w:r>
          </w:p>
        </w:tc>
        <w:tc>
          <w:tcPr>
            <w:tcW w:w="30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329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2</w:t>
            </w:r>
          </w:p>
        </w:tc>
      </w:tr>
      <w:tr w:rsidR="00C0761A" w:rsidRPr="00FE589C" w:rsidTr="00FE589C">
        <w:trPr>
          <w:trHeight w:val="293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1928620</w:t>
            </w:r>
          </w:p>
        </w:tc>
        <w:tc>
          <w:tcPr>
            <w:tcW w:w="132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کاربرد کامپیوتر در روانشناسی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روش تحقیق در روانشناسی</w:t>
            </w:r>
          </w:p>
        </w:tc>
      </w:tr>
      <w:tr w:rsidR="00C0761A" w:rsidRPr="00FE589C" w:rsidTr="00FE589C">
        <w:trPr>
          <w:trHeight w:val="398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1928624</w:t>
            </w:r>
          </w:p>
        </w:tc>
        <w:tc>
          <w:tcPr>
            <w:tcW w:w="132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متون روانشناسی به انگلیسی 2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1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متون روانشناسی به انگلیسی 1</w:t>
            </w:r>
          </w:p>
        </w:tc>
      </w:tr>
      <w:tr w:rsidR="00C0761A" w:rsidRPr="00FE589C" w:rsidTr="00FE589C">
        <w:trPr>
          <w:trHeight w:val="352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1928648</w:t>
            </w:r>
          </w:p>
        </w:tc>
        <w:tc>
          <w:tcPr>
            <w:tcW w:w="132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کودکان با نیازهای ویژه 2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کودکان با نیازهای ویژه 1</w:t>
            </w:r>
          </w:p>
        </w:tc>
      </w:tr>
      <w:tr w:rsidR="00C0761A" w:rsidRPr="00FE589C" w:rsidTr="00FE589C">
        <w:trPr>
          <w:trHeight w:val="337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1928641</w:t>
            </w:r>
          </w:p>
        </w:tc>
        <w:tc>
          <w:tcPr>
            <w:tcW w:w="132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نظریه های مشاوره و رواندرمانی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شخصیت</w:t>
            </w:r>
          </w:p>
        </w:tc>
      </w:tr>
      <w:tr w:rsidR="00C0761A" w:rsidRPr="00FE589C" w:rsidTr="00FE589C">
        <w:trPr>
          <w:trHeight w:val="258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1928640</w:t>
            </w:r>
          </w:p>
        </w:tc>
        <w:tc>
          <w:tcPr>
            <w:tcW w:w="132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و مشاوره خانواده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شخصیت</w:t>
            </w:r>
          </w:p>
        </w:tc>
      </w:tr>
      <w:tr w:rsidR="00C0761A" w:rsidRPr="00FE589C" w:rsidTr="00FE589C">
        <w:trPr>
          <w:trHeight w:val="233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1007</w:t>
            </w:r>
          </w:p>
        </w:tc>
        <w:tc>
          <w:tcPr>
            <w:tcW w:w="1329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تاریخ اسلام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4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2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210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1033</w:t>
            </w:r>
          </w:p>
        </w:tc>
        <w:tc>
          <w:tcPr>
            <w:tcW w:w="1329" w:type="pct"/>
            <w:tcBorders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ورزش 1</w:t>
            </w:r>
          </w:p>
        </w:tc>
        <w:tc>
          <w:tcPr>
            <w:tcW w:w="308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11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84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29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13"/>
          <w:jc w:val="center"/>
        </w:trPr>
        <w:tc>
          <w:tcPr>
            <w:tcW w:w="283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9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9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0C7B20" w:rsidRPr="00FE589C" w:rsidRDefault="000C7B20" w:rsidP="00FE589C">
      <w:pPr>
        <w:jc w:val="center"/>
        <w:rPr>
          <w:rFonts w:cs="B Nazanin"/>
          <w:sz w:val="20"/>
          <w:szCs w:val="20"/>
          <w:rtl/>
        </w:rPr>
      </w:pPr>
    </w:p>
    <w:p w:rsidR="00DE465E" w:rsidRPr="00FE589C" w:rsidRDefault="00DE465E" w:rsidP="00FE589C">
      <w:pPr>
        <w:jc w:val="center"/>
        <w:rPr>
          <w:rFonts w:cs="B Nazanin"/>
          <w:sz w:val="20"/>
          <w:szCs w:val="20"/>
          <w:rtl/>
        </w:rPr>
      </w:pPr>
    </w:p>
    <w:p w:rsidR="00DE465E" w:rsidRPr="00FE589C" w:rsidRDefault="00DE465E" w:rsidP="00FE589C">
      <w:pPr>
        <w:jc w:val="center"/>
        <w:rPr>
          <w:rFonts w:cs="B Nazanin"/>
          <w:sz w:val="20"/>
          <w:szCs w:val="20"/>
          <w:rtl/>
        </w:rPr>
      </w:pPr>
    </w:p>
    <w:p w:rsidR="00DE465E" w:rsidRPr="00FE589C" w:rsidRDefault="00DE465E" w:rsidP="00FE589C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424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595"/>
        <w:gridCol w:w="866"/>
        <w:gridCol w:w="2542"/>
        <w:gridCol w:w="588"/>
        <w:gridCol w:w="594"/>
        <w:gridCol w:w="554"/>
        <w:gridCol w:w="732"/>
        <w:gridCol w:w="2535"/>
      </w:tblGrid>
      <w:tr w:rsidR="00FE589C" w:rsidRPr="00FE589C" w:rsidTr="00FE589C">
        <w:trPr>
          <w:trHeight w:val="663"/>
          <w:jc w:val="center"/>
        </w:trPr>
        <w:tc>
          <w:tcPr>
            <w:tcW w:w="28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lastRenderedPageBreak/>
              <w:t>نیم سال هفتم</w:t>
            </w:r>
          </w:p>
        </w:tc>
        <w:tc>
          <w:tcPr>
            <w:tcW w:w="312" w:type="pct"/>
            <w:tcBorders>
              <w:top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3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3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8"/>
                <w:szCs w:val="8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C0761A" w:rsidRPr="00FE589C" w:rsidTr="00FE589C">
        <w:trPr>
          <w:trHeight w:val="275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1928634</w:t>
            </w:r>
          </w:p>
        </w:tc>
        <w:tc>
          <w:tcPr>
            <w:tcW w:w="1332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آزمون های روانشناختی 1</w:t>
            </w:r>
          </w:p>
        </w:tc>
        <w:tc>
          <w:tcPr>
            <w:tcW w:w="30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 2</w:t>
            </w:r>
          </w:p>
        </w:tc>
      </w:tr>
      <w:tr w:rsidR="00C0761A" w:rsidRPr="00FE589C" w:rsidTr="00FE589C">
        <w:trPr>
          <w:trHeight w:val="369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1928638</w:t>
            </w:r>
          </w:p>
        </w:tc>
        <w:tc>
          <w:tcPr>
            <w:tcW w:w="1332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سلامت</w:t>
            </w:r>
          </w:p>
        </w:tc>
        <w:tc>
          <w:tcPr>
            <w:tcW w:w="30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3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 2</w:t>
            </w:r>
          </w:p>
        </w:tc>
      </w:tr>
      <w:tr w:rsidR="00C0761A" w:rsidRPr="00FE589C" w:rsidTr="00FE589C">
        <w:trPr>
          <w:trHeight w:val="414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1928651</w:t>
            </w:r>
          </w:p>
        </w:tc>
        <w:tc>
          <w:tcPr>
            <w:tcW w:w="133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پژوهش در روانشناسی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8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FE589C">
        <w:trPr>
          <w:trHeight w:val="277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1928639</w:t>
            </w:r>
          </w:p>
        </w:tc>
        <w:tc>
          <w:tcPr>
            <w:tcW w:w="133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شناسی روانی کودک و نوجوان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2</w:t>
            </w:r>
          </w:p>
        </w:tc>
      </w:tr>
      <w:tr w:rsidR="00C0761A" w:rsidRPr="00FE589C" w:rsidTr="00FE589C">
        <w:trPr>
          <w:trHeight w:val="352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1928649</w:t>
            </w:r>
          </w:p>
        </w:tc>
        <w:tc>
          <w:tcPr>
            <w:tcW w:w="133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توانبخشی کودکان با نیازهای ویژه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کودکان با نیازهای ویژه 2</w:t>
            </w:r>
          </w:p>
        </w:tc>
      </w:tr>
      <w:tr w:rsidR="00C0761A" w:rsidRPr="00FE589C" w:rsidTr="00FE589C">
        <w:trPr>
          <w:trHeight w:val="316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1928653</w:t>
            </w:r>
          </w:p>
        </w:tc>
        <w:tc>
          <w:tcPr>
            <w:tcW w:w="133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مدیریت استرس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32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 2</w:t>
            </w:r>
          </w:p>
        </w:tc>
      </w:tr>
      <w:tr w:rsidR="00C0761A" w:rsidRPr="00FE589C" w:rsidTr="00FE589C">
        <w:trPr>
          <w:trHeight w:val="263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54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1928641</w:t>
            </w:r>
          </w:p>
        </w:tc>
        <w:tc>
          <w:tcPr>
            <w:tcW w:w="133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فنون مشاوره و رواندرمانی</w:t>
            </w:r>
          </w:p>
        </w:tc>
        <w:tc>
          <w:tcPr>
            <w:tcW w:w="30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3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32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نظریه های مشاوره و رواندرمانی</w:t>
            </w:r>
          </w:p>
        </w:tc>
      </w:tr>
      <w:tr w:rsidR="00C0761A" w:rsidRPr="00FE589C" w:rsidTr="00537F1D">
        <w:trPr>
          <w:trHeight w:val="240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1010</w:t>
            </w:r>
          </w:p>
        </w:tc>
        <w:tc>
          <w:tcPr>
            <w:tcW w:w="1332" w:type="pct"/>
            <w:tcBorders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متون اسلامی</w:t>
            </w:r>
          </w:p>
        </w:tc>
        <w:tc>
          <w:tcPr>
            <w:tcW w:w="308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11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3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328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C0761A" w:rsidRPr="00FE589C" w:rsidTr="00537F1D">
        <w:trPr>
          <w:trHeight w:val="343"/>
          <w:jc w:val="center"/>
        </w:trPr>
        <w:tc>
          <w:tcPr>
            <w:tcW w:w="282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9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28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456F3" w:rsidRPr="00FE589C" w:rsidRDefault="003456F3" w:rsidP="00FE589C">
      <w:pPr>
        <w:jc w:val="center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42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"/>
        <w:gridCol w:w="595"/>
        <w:gridCol w:w="866"/>
        <w:gridCol w:w="2428"/>
        <w:gridCol w:w="587"/>
        <w:gridCol w:w="594"/>
        <w:gridCol w:w="553"/>
        <w:gridCol w:w="732"/>
        <w:gridCol w:w="2721"/>
      </w:tblGrid>
      <w:tr w:rsidR="00FE589C" w:rsidRPr="00FE589C" w:rsidTr="00FE589C">
        <w:trPr>
          <w:trHeight w:val="1258"/>
          <w:jc w:val="center"/>
        </w:trPr>
        <w:tc>
          <w:tcPr>
            <w:tcW w:w="28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نیم سال هشتم</w:t>
            </w:r>
          </w:p>
        </w:tc>
        <w:tc>
          <w:tcPr>
            <w:tcW w:w="309" w:type="pct"/>
            <w:tcBorders>
              <w:top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2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نوع</w:t>
            </w: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1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  <w:p w:rsidR="00C0761A" w:rsidRPr="00FE589C" w:rsidRDefault="00C0761A" w:rsidP="00FE589C">
            <w:pPr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FE589C" w:rsidRPr="00FE589C" w:rsidTr="00FE589C">
        <w:trPr>
          <w:trHeight w:val="372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1928635</w:t>
            </w:r>
          </w:p>
        </w:tc>
        <w:tc>
          <w:tcPr>
            <w:tcW w:w="1262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آزمون های روانشناختی 2</w:t>
            </w:r>
          </w:p>
        </w:tc>
        <w:tc>
          <w:tcPr>
            <w:tcW w:w="30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41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آزمون های روانشناختی 1</w:t>
            </w:r>
          </w:p>
        </w:tc>
      </w:tr>
      <w:tr w:rsidR="00FE589C" w:rsidRPr="00FE589C" w:rsidTr="00FE589C">
        <w:trPr>
          <w:trHeight w:val="369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1928650</w:t>
            </w:r>
          </w:p>
        </w:tc>
        <w:tc>
          <w:tcPr>
            <w:tcW w:w="1262" w:type="pct"/>
            <w:tcBorders>
              <w:top w:val="single" w:sz="6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شیوه های اصلاح و تغییر رفتار</w:t>
            </w:r>
          </w:p>
        </w:tc>
        <w:tc>
          <w:tcPr>
            <w:tcW w:w="30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415" w:type="pct"/>
            <w:tcBorders>
              <w:top w:val="single" w:sz="6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روانی2</w:t>
            </w:r>
          </w:p>
        </w:tc>
      </w:tr>
      <w:tr w:rsidR="00FE589C" w:rsidRPr="00FE589C" w:rsidTr="00FE589C">
        <w:trPr>
          <w:trHeight w:val="311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1928636</w:t>
            </w:r>
          </w:p>
        </w:tc>
        <w:tc>
          <w:tcPr>
            <w:tcW w:w="126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بهداشت روانی</w:t>
            </w:r>
          </w:p>
        </w:tc>
        <w:tc>
          <w:tcPr>
            <w:tcW w:w="3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41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روانی2</w:t>
            </w:r>
          </w:p>
        </w:tc>
      </w:tr>
      <w:tr w:rsidR="00FE589C" w:rsidRPr="00FE589C" w:rsidTr="00FE589C">
        <w:trPr>
          <w:trHeight w:val="260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1928636</w:t>
            </w:r>
          </w:p>
        </w:tc>
        <w:tc>
          <w:tcPr>
            <w:tcW w:w="126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اصول روانشناسی بالینی</w:t>
            </w:r>
          </w:p>
        </w:tc>
        <w:tc>
          <w:tcPr>
            <w:tcW w:w="3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</w:tc>
        <w:tc>
          <w:tcPr>
            <w:tcW w:w="141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آسیب روانی2</w:t>
            </w:r>
          </w:p>
        </w:tc>
      </w:tr>
      <w:tr w:rsidR="00FE589C" w:rsidRPr="00FE589C" w:rsidTr="00FE589C">
        <w:trPr>
          <w:trHeight w:val="352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1928654</w:t>
            </w:r>
          </w:p>
        </w:tc>
        <w:tc>
          <w:tcPr>
            <w:tcW w:w="126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اخلاق حرفه ای</w:t>
            </w:r>
          </w:p>
        </w:tc>
        <w:tc>
          <w:tcPr>
            <w:tcW w:w="3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41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فنون مشاوره و رواندرمانی</w:t>
            </w:r>
          </w:p>
        </w:tc>
      </w:tr>
      <w:tr w:rsidR="00FE589C" w:rsidRPr="00FE589C" w:rsidTr="00FE589C">
        <w:trPr>
          <w:trHeight w:val="298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1928655</w:t>
            </w:r>
          </w:p>
        </w:tc>
        <w:tc>
          <w:tcPr>
            <w:tcW w:w="126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اعتیاد</w:t>
            </w:r>
          </w:p>
        </w:tc>
        <w:tc>
          <w:tcPr>
            <w:tcW w:w="3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41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E589C" w:rsidRPr="00FE589C" w:rsidTr="00FE589C">
        <w:trPr>
          <w:trHeight w:val="259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1928656</w:t>
            </w:r>
          </w:p>
        </w:tc>
        <w:tc>
          <w:tcPr>
            <w:tcW w:w="1262" w:type="pct"/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سالمندی</w:t>
            </w:r>
          </w:p>
        </w:tc>
        <w:tc>
          <w:tcPr>
            <w:tcW w:w="30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9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415" w:type="pct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روانشناسی تحولی 2</w:t>
            </w:r>
          </w:p>
        </w:tc>
      </w:tr>
      <w:tr w:rsidR="00FE589C" w:rsidRPr="00FE589C" w:rsidTr="00537F1D">
        <w:trPr>
          <w:trHeight w:val="236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1031</w:t>
            </w:r>
          </w:p>
        </w:tc>
        <w:tc>
          <w:tcPr>
            <w:tcW w:w="1262" w:type="pct"/>
            <w:tcBorders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305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8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81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</w:tc>
        <w:tc>
          <w:tcPr>
            <w:tcW w:w="1415" w:type="pct"/>
            <w:tcBorders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</w:tr>
      <w:tr w:rsidR="00FE589C" w:rsidRPr="00FE589C" w:rsidTr="00537F1D">
        <w:trPr>
          <w:trHeight w:val="197"/>
          <w:jc w:val="center"/>
        </w:trPr>
        <w:tc>
          <w:tcPr>
            <w:tcW w:w="280" w:type="pct"/>
            <w:vMerge/>
            <w:tcBorders>
              <w:right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02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واحدهای دروس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589C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5" w:type="pct"/>
            <w:tcBorders>
              <w:top w:val="single" w:sz="12" w:space="0" w:color="auto"/>
              <w:bottom w:val="single" w:sz="12" w:space="0" w:color="auto"/>
            </w:tcBorders>
          </w:tcPr>
          <w:p w:rsidR="00C0761A" w:rsidRPr="00FE589C" w:rsidRDefault="00C0761A" w:rsidP="00FE589C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DE465E" w:rsidRPr="00FE589C" w:rsidRDefault="00DE465E" w:rsidP="00FE589C">
      <w:pPr>
        <w:jc w:val="center"/>
        <w:rPr>
          <w:rFonts w:cs="B Nazanin"/>
          <w:sz w:val="20"/>
          <w:szCs w:val="20"/>
          <w:rtl/>
        </w:rPr>
      </w:pPr>
    </w:p>
    <w:sectPr w:rsidR="00DE465E" w:rsidRPr="00FE589C" w:rsidSect="00FE589C">
      <w:footerReference w:type="default" r:id="rId9"/>
      <w:pgSz w:w="11906" w:h="16838" w:code="9"/>
      <w:pgMar w:top="510" w:right="397" w:bottom="510" w:left="244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9C" w:rsidRDefault="00FE589C" w:rsidP="008146BB">
      <w:r>
        <w:separator/>
      </w:r>
    </w:p>
  </w:endnote>
  <w:endnote w:type="continuationSeparator" w:id="0">
    <w:p w:rsidR="00FE589C" w:rsidRDefault="00FE589C" w:rsidP="0081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89C" w:rsidRDefault="00FE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9C" w:rsidRDefault="00FE589C" w:rsidP="008146BB">
      <w:r>
        <w:separator/>
      </w:r>
    </w:p>
  </w:footnote>
  <w:footnote w:type="continuationSeparator" w:id="0">
    <w:p w:rsidR="00FE589C" w:rsidRDefault="00FE589C" w:rsidP="0081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224"/>
    <w:multiLevelType w:val="hybridMultilevel"/>
    <w:tmpl w:val="A40CD8EA"/>
    <w:lvl w:ilvl="0" w:tplc="437E90E8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2B39"/>
    <w:multiLevelType w:val="hybridMultilevel"/>
    <w:tmpl w:val="4A480520"/>
    <w:lvl w:ilvl="0" w:tplc="FC305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A30"/>
    <w:multiLevelType w:val="hybridMultilevel"/>
    <w:tmpl w:val="DD909268"/>
    <w:lvl w:ilvl="0" w:tplc="5D48F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02B"/>
    <w:multiLevelType w:val="hybridMultilevel"/>
    <w:tmpl w:val="55D2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478F"/>
    <w:multiLevelType w:val="hybridMultilevel"/>
    <w:tmpl w:val="F278AA48"/>
    <w:lvl w:ilvl="0" w:tplc="D9BC8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3F50"/>
    <w:multiLevelType w:val="hybridMultilevel"/>
    <w:tmpl w:val="3DC63DB4"/>
    <w:lvl w:ilvl="0" w:tplc="10B68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6726"/>
    <w:multiLevelType w:val="hybridMultilevel"/>
    <w:tmpl w:val="C512CA7A"/>
    <w:lvl w:ilvl="0" w:tplc="14486E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4376"/>
    <w:multiLevelType w:val="hybridMultilevel"/>
    <w:tmpl w:val="A56EDEFC"/>
    <w:lvl w:ilvl="0" w:tplc="2BC45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5F01"/>
    <w:multiLevelType w:val="hybridMultilevel"/>
    <w:tmpl w:val="7E9A3D82"/>
    <w:lvl w:ilvl="0" w:tplc="F7A4D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22E27D80"/>
    <w:multiLevelType w:val="hybridMultilevel"/>
    <w:tmpl w:val="29C8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6D7A"/>
    <w:multiLevelType w:val="hybridMultilevel"/>
    <w:tmpl w:val="F216C294"/>
    <w:lvl w:ilvl="0" w:tplc="1A9AECF4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28C1258E"/>
    <w:multiLevelType w:val="hybridMultilevel"/>
    <w:tmpl w:val="0DACD402"/>
    <w:lvl w:ilvl="0" w:tplc="DB26FA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03421"/>
    <w:multiLevelType w:val="hybridMultilevel"/>
    <w:tmpl w:val="BD70115C"/>
    <w:lvl w:ilvl="0" w:tplc="927E9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7A99"/>
    <w:multiLevelType w:val="hybridMultilevel"/>
    <w:tmpl w:val="BF42EB04"/>
    <w:lvl w:ilvl="0" w:tplc="F5BC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B2CA0"/>
    <w:multiLevelType w:val="hybridMultilevel"/>
    <w:tmpl w:val="B928B990"/>
    <w:lvl w:ilvl="0" w:tplc="D1507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E6253"/>
    <w:multiLevelType w:val="hybridMultilevel"/>
    <w:tmpl w:val="A1DA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D4A9C"/>
    <w:multiLevelType w:val="hybridMultilevel"/>
    <w:tmpl w:val="0188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A3518"/>
    <w:multiLevelType w:val="hybridMultilevel"/>
    <w:tmpl w:val="F58A459E"/>
    <w:lvl w:ilvl="0" w:tplc="44B68C9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45DFA"/>
    <w:multiLevelType w:val="hybridMultilevel"/>
    <w:tmpl w:val="F58A459E"/>
    <w:lvl w:ilvl="0" w:tplc="44B68C9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14725"/>
    <w:multiLevelType w:val="hybridMultilevel"/>
    <w:tmpl w:val="64BE41FA"/>
    <w:lvl w:ilvl="0" w:tplc="B36CC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66D42"/>
    <w:multiLevelType w:val="hybridMultilevel"/>
    <w:tmpl w:val="D1A6718C"/>
    <w:lvl w:ilvl="0" w:tplc="4BD22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A7ADE"/>
    <w:multiLevelType w:val="hybridMultilevel"/>
    <w:tmpl w:val="CCEE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2B14"/>
    <w:multiLevelType w:val="hybridMultilevel"/>
    <w:tmpl w:val="4A6ED82E"/>
    <w:lvl w:ilvl="0" w:tplc="8EB2D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21"/>
  </w:num>
  <w:num w:numId="9">
    <w:abstractNumId w:val="4"/>
  </w:num>
  <w:num w:numId="10">
    <w:abstractNumId w:val="18"/>
  </w:num>
  <w:num w:numId="11">
    <w:abstractNumId w:val="17"/>
  </w:num>
  <w:num w:numId="12">
    <w:abstractNumId w:val="19"/>
  </w:num>
  <w:num w:numId="13">
    <w:abstractNumId w:val="22"/>
  </w:num>
  <w:num w:numId="14">
    <w:abstractNumId w:val="12"/>
  </w:num>
  <w:num w:numId="15">
    <w:abstractNumId w:val="10"/>
  </w:num>
  <w:num w:numId="16">
    <w:abstractNumId w:val="9"/>
  </w:num>
  <w:num w:numId="17">
    <w:abstractNumId w:val="5"/>
  </w:num>
  <w:num w:numId="18">
    <w:abstractNumId w:val="3"/>
  </w:num>
  <w:num w:numId="19">
    <w:abstractNumId w:val="15"/>
  </w:num>
  <w:num w:numId="20">
    <w:abstractNumId w:val="16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1"/>
    <w:rsid w:val="00000293"/>
    <w:rsid w:val="00011836"/>
    <w:rsid w:val="00011C1D"/>
    <w:rsid w:val="00022FBA"/>
    <w:rsid w:val="00032775"/>
    <w:rsid w:val="00040407"/>
    <w:rsid w:val="0004724C"/>
    <w:rsid w:val="000608EC"/>
    <w:rsid w:val="000630F8"/>
    <w:rsid w:val="00063195"/>
    <w:rsid w:val="00063AC6"/>
    <w:rsid w:val="000730BB"/>
    <w:rsid w:val="00074165"/>
    <w:rsid w:val="00074953"/>
    <w:rsid w:val="00075226"/>
    <w:rsid w:val="00075E08"/>
    <w:rsid w:val="00077BA4"/>
    <w:rsid w:val="00080E84"/>
    <w:rsid w:val="000A04DE"/>
    <w:rsid w:val="000A29B7"/>
    <w:rsid w:val="000A37C7"/>
    <w:rsid w:val="000A4826"/>
    <w:rsid w:val="000A7BC2"/>
    <w:rsid w:val="000B5374"/>
    <w:rsid w:val="000C7B20"/>
    <w:rsid w:val="000F0265"/>
    <w:rsid w:val="000F4596"/>
    <w:rsid w:val="000F69F7"/>
    <w:rsid w:val="00102B20"/>
    <w:rsid w:val="001052E1"/>
    <w:rsid w:val="00111F0E"/>
    <w:rsid w:val="001171F0"/>
    <w:rsid w:val="001263E2"/>
    <w:rsid w:val="00131C88"/>
    <w:rsid w:val="00137376"/>
    <w:rsid w:val="0014465A"/>
    <w:rsid w:val="00154273"/>
    <w:rsid w:val="0016241A"/>
    <w:rsid w:val="0016242A"/>
    <w:rsid w:val="00174EFB"/>
    <w:rsid w:val="00184F82"/>
    <w:rsid w:val="00190E12"/>
    <w:rsid w:val="00196EB7"/>
    <w:rsid w:val="001A40E7"/>
    <w:rsid w:val="001A70B0"/>
    <w:rsid w:val="001A7346"/>
    <w:rsid w:val="001A73C4"/>
    <w:rsid w:val="001A79EF"/>
    <w:rsid w:val="001B3AB5"/>
    <w:rsid w:val="001B4DE4"/>
    <w:rsid w:val="001B64B1"/>
    <w:rsid w:val="001C3E0D"/>
    <w:rsid w:val="001C6B08"/>
    <w:rsid w:val="001D0B12"/>
    <w:rsid w:val="001D45B9"/>
    <w:rsid w:val="001D671E"/>
    <w:rsid w:val="001D6D70"/>
    <w:rsid w:val="001E63EE"/>
    <w:rsid w:val="001F0F28"/>
    <w:rsid w:val="001F1EDA"/>
    <w:rsid w:val="001F7D0F"/>
    <w:rsid w:val="002005E3"/>
    <w:rsid w:val="00204334"/>
    <w:rsid w:val="00210F75"/>
    <w:rsid w:val="00213E9A"/>
    <w:rsid w:val="00221B88"/>
    <w:rsid w:val="00225954"/>
    <w:rsid w:val="002273EF"/>
    <w:rsid w:val="002306B1"/>
    <w:rsid w:val="0024209F"/>
    <w:rsid w:val="00243117"/>
    <w:rsid w:val="0024520B"/>
    <w:rsid w:val="00245A36"/>
    <w:rsid w:val="002610AD"/>
    <w:rsid w:val="00266EE7"/>
    <w:rsid w:val="00281E65"/>
    <w:rsid w:val="00283FB8"/>
    <w:rsid w:val="002A1178"/>
    <w:rsid w:val="002B7AF9"/>
    <w:rsid w:val="002B7F40"/>
    <w:rsid w:val="002C7425"/>
    <w:rsid w:val="002D288B"/>
    <w:rsid w:val="002E1683"/>
    <w:rsid w:val="0030558C"/>
    <w:rsid w:val="00316143"/>
    <w:rsid w:val="00316625"/>
    <w:rsid w:val="00317F30"/>
    <w:rsid w:val="00322AED"/>
    <w:rsid w:val="003300BB"/>
    <w:rsid w:val="003321E3"/>
    <w:rsid w:val="00334F4A"/>
    <w:rsid w:val="00341B8E"/>
    <w:rsid w:val="00343B60"/>
    <w:rsid w:val="003456F3"/>
    <w:rsid w:val="00351250"/>
    <w:rsid w:val="00371B37"/>
    <w:rsid w:val="003758BB"/>
    <w:rsid w:val="00385BDA"/>
    <w:rsid w:val="0038742B"/>
    <w:rsid w:val="00387978"/>
    <w:rsid w:val="003A1A15"/>
    <w:rsid w:val="003A45A7"/>
    <w:rsid w:val="003A4FC6"/>
    <w:rsid w:val="003A60F9"/>
    <w:rsid w:val="003B640D"/>
    <w:rsid w:val="003B7462"/>
    <w:rsid w:val="003C2740"/>
    <w:rsid w:val="003D03CE"/>
    <w:rsid w:val="003D40C7"/>
    <w:rsid w:val="003E0F6E"/>
    <w:rsid w:val="003F3BD8"/>
    <w:rsid w:val="0042526C"/>
    <w:rsid w:val="00425AE2"/>
    <w:rsid w:val="00426EEB"/>
    <w:rsid w:val="00432031"/>
    <w:rsid w:val="004608D0"/>
    <w:rsid w:val="0046228F"/>
    <w:rsid w:val="00464461"/>
    <w:rsid w:val="00473FCC"/>
    <w:rsid w:val="00482300"/>
    <w:rsid w:val="004824E3"/>
    <w:rsid w:val="004826A1"/>
    <w:rsid w:val="0048476F"/>
    <w:rsid w:val="00491F76"/>
    <w:rsid w:val="004935E7"/>
    <w:rsid w:val="00495876"/>
    <w:rsid w:val="004A0131"/>
    <w:rsid w:val="004B4D53"/>
    <w:rsid w:val="004B6959"/>
    <w:rsid w:val="004C3238"/>
    <w:rsid w:val="004C3C6B"/>
    <w:rsid w:val="004D0471"/>
    <w:rsid w:val="004D084C"/>
    <w:rsid w:val="004D4C93"/>
    <w:rsid w:val="004E7F17"/>
    <w:rsid w:val="004F01CE"/>
    <w:rsid w:val="004F375E"/>
    <w:rsid w:val="00503E77"/>
    <w:rsid w:val="00512DC0"/>
    <w:rsid w:val="00514121"/>
    <w:rsid w:val="00521D3B"/>
    <w:rsid w:val="00522187"/>
    <w:rsid w:val="0052451D"/>
    <w:rsid w:val="00524731"/>
    <w:rsid w:val="00525078"/>
    <w:rsid w:val="00534EF1"/>
    <w:rsid w:val="00536420"/>
    <w:rsid w:val="00537F1D"/>
    <w:rsid w:val="005545AB"/>
    <w:rsid w:val="0055532B"/>
    <w:rsid w:val="005559D0"/>
    <w:rsid w:val="005609D8"/>
    <w:rsid w:val="005712A3"/>
    <w:rsid w:val="00574228"/>
    <w:rsid w:val="00574B4D"/>
    <w:rsid w:val="00575631"/>
    <w:rsid w:val="0058275B"/>
    <w:rsid w:val="00587127"/>
    <w:rsid w:val="005A5A04"/>
    <w:rsid w:val="005B09F1"/>
    <w:rsid w:val="005B2582"/>
    <w:rsid w:val="005B644C"/>
    <w:rsid w:val="005C0BC9"/>
    <w:rsid w:val="005C14F4"/>
    <w:rsid w:val="005D0516"/>
    <w:rsid w:val="005D30C0"/>
    <w:rsid w:val="005D3FF5"/>
    <w:rsid w:val="005D5038"/>
    <w:rsid w:val="005E24C1"/>
    <w:rsid w:val="005E5334"/>
    <w:rsid w:val="005F2282"/>
    <w:rsid w:val="005F5EDC"/>
    <w:rsid w:val="006016D7"/>
    <w:rsid w:val="006054BC"/>
    <w:rsid w:val="00612FEA"/>
    <w:rsid w:val="006224A9"/>
    <w:rsid w:val="006271C4"/>
    <w:rsid w:val="00633B99"/>
    <w:rsid w:val="006368DD"/>
    <w:rsid w:val="00636BBB"/>
    <w:rsid w:val="00644B4D"/>
    <w:rsid w:val="00644E78"/>
    <w:rsid w:val="00647AD0"/>
    <w:rsid w:val="00653B6B"/>
    <w:rsid w:val="00655BD3"/>
    <w:rsid w:val="00657DDF"/>
    <w:rsid w:val="00672B4D"/>
    <w:rsid w:val="006823DF"/>
    <w:rsid w:val="00684DD2"/>
    <w:rsid w:val="0068595B"/>
    <w:rsid w:val="0069423C"/>
    <w:rsid w:val="00694EBE"/>
    <w:rsid w:val="006A6483"/>
    <w:rsid w:val="006B051C"/>
    <w:rsid w:val="006B0635"/>
    <w:rsid w:val="006B5367"/>
    <w:rsid w:val="006C53F5"/>
    <w:rsid w:val="006E1FB8"/>
    <w:rsid w:val="006E303E"/>
    <w:rsid w:val="006E4F11"/>
    <w:rsid w:val="006F0EDD"/>
    <w:rsid w:val="006F239A"/>
    <w:rsid w:val="006F2B74"/>
    <w:rsid w:val="006F6DB8"/>
    <w:rsid w:val="0070069B"/>
    <w:rsid w:val="00707A7A"/>
    <w:rsid w:val="00711DB9"/>
    <w:rsid w:val="00711FDB"/>
    <w:rsid w:val="00722047"/>
    <w:rsid w:val="00723774"/>
    <w:rsid w:val="00726D87"/>
    <w:rsid w:val="00727222"/>
    <w:rsid w:val="007364F7"/>
    <w:rsid w:val="00736B60"/>
    <w:rsid w:val="007371AB"/>
    <w:rsid w:val="007450F4"/>
    <w:rsid w:val="00751052"/>
    <w:rsid w:val="00752F2E"/>
    <w:rsid w:val="00753929"/>
    <w:rsid w:val="00753BAB"/>
    <w:rsid w:val="00754F7F"/>
    <w:rsid w:val="007765BD"/>
    <w:rsid w:val="00777381"/>
    <w:rsid w:val="00780F3F"/>
    <w:rsid w:val="00784821"/>
    <w:rsid w:val="007855B3"/>
    <w:rsid w:val="007A1B1B"/>
    <w:rsid w:val="007A33C5"/>
    <w:rsid w:val="007F08B4"/>
    <w:rsid w:val="007F1BDE"/>
    <w:rsid w:val="007F403A"/>
    <w:rsid w:val="007F6607"/>
    <w:rsid w:val="007F738A"/>
    <w:rsid w:val="00804121"/>
    <w:rsid w:val="0081191E"/>
    <w:rsid w:val="00812032"/>
    <w:rsid w:val="008128F0"/>
    <w:rsid w:val="008146BB"/>
    <w:rsid w:val="00820677"/>
    <w:rsid w:val="00822B49"/>
    <w:rsid w:val="008245EB"/>
    <w:rsid w:val="0083267A"/>
    <w:rsid w:val="0084158D"/>
    <w:rsid w:val="0084168A"/>
    <w:rsid w:val="00852993"/>
    <w:rsid w:val="00853BD2"/>
    <w:rsid w:val="00855EB1"/>
    <w:rsid w:val="00863917"/>
    <w:rsid w:val="00865DB8"/>
    <w:rsid w:val="0086779B"/>
    <w:rsid w:val="0087194D"/>
    <w:rsid w:val="00871A86"/>
    <w:rsid w:val="00874108"/>
    <w:rsid w:val="00881151"/>
    <w:rsid w:val="00882040"/>
    <w:rsid w:val="00883B1F"/>
    <w:rsid w:val="008857ED"/>
    <w:rsid w:val="008A36FA"/>
    <w:rsid w:val="008B165C"/>
    <w:rsid w:val="008B607E"/>
    <w:rsid w:val="008C2D80"/>
    <w:rsid w:val="008C3F3C"/>
    <w:rsid w:val="008C44D9"/>
    <w:rsid w:val="008D4B44"/>
    <w:rsid w:val="009015B5"/>
    <w:rsid w:val="00911F3B"/>
    <w:rsid w:val="009204E4"/>
    <w:rsid w:val="00926385"/>
    <w:rsid w:val="00926558"/>
    <w:rsid w:val="00933495"/>
    <w:rsid w:val="00944999"/>
    <w:rsid w:val="0095752A"/>
    <w:rsid w:val="0099153A"/>
    <w:rsid w:val="00992121"/>
    <w:rsid w:val="00994EFC"/>
    <w:rsid w:val="009A47B6"/>
    <w:rsid w:val="009A596E"/>
    <w:rsid w:val="009C1609"/>
    <w:rsid w:val="009E36BC"/>
    <w:rsid w:val="009E53E2"/>
    <w:rsid w:val="009F720B"/>
    <w:rsid w:val="00A067A2"/>
    <w:rsid w:val="00A11B7E"/>
    <w:rsid w:val="00A16FD8"/>
    <w:rsid w:val="00A21EE1"/>
    <w:rsid w:val="00A234DE"/>
    <w:rsid w:val="00A23A2E"/>
    <w:rsid w:val="00A308B8"/>
    <w:rsid w:val="00A334BD"/>
    <w:rsid w:val="00A40FEE"/>
    <w:rsid w:val="00A449F9"/>
    <w:rsid w:val="00A45471"/>
    <w:rsid w:val="00A63251"/>
    <w:rsid w:val="00A6555D"/>
    <w:rsid w:val="00A72E4B"/>
    <w:rsid w:val="00A77044"/>
    <w:rsid w:val="00A83B69"/>
    <w:rsid w:val="00A8442B"/>
    <w:rsid w:val="00A91796"/>
    <w:rsid w:val="00A95788"/>
    <w:rsid w:val="00A97A9B"/>
    <w:rsid w:val="00AA70D5"/>
    <w:rsid w:val="00AA7EF8"/>
    <w:rsid w:val="00AB1AEC"/>
    <w:rsid w:val="00AC42CE"/>
    <w:rsid w:val="00AD672F"/>
    <w:rsid w:val="00B0666D"/>
    <w:rsid w:val="00B15F9F"/>
    <w:rsid w:val="00B27E2C"/>
    <w:rsid w:val="00B32187"/>
    <w:rsid w:val="00B62F89"/>
    <w:rsid w:val="00B80B6C"/>
    <w:rsid w:val="00B9144F"/>
    <w:rsid w:val="00B927AC"/>
    <w:rsid w:val="00B93937"/>
    <w:rsid w:val="00B95049"/>
    <w:rsid w:val="00B95660"/>
    <w:rsid w:val="00BA1AB7"/>
    <w:rsid w:val="00BA2D62"/>
    <w:rsid w:val="00BB0CEC"/>
    <w:rsid w:val="00BB2B24"/>
    <w:rsid w:val="00BB53CF"/>
    <w:rsid w:val="00BB6DFB"/>
    <w:rsid w:val="00BC1BB2"/>
    <w:rsid w:val="00BC1E68"/>
    <w:rsid w:val="00BC3BCA"/>
    <w:rsid w:val="00BC61D3"/>
    <w:rsid w:val="00BC76AA"/>
    <w:rsid w:val="00BD0C14"/>
    <w:rsid w:val="00BE0478"/>
    <w:rsid w:val="00BE4EB8"/>
    <w:rsid w:val="00BE7134"/>
    <w:rsid w:val="00BE771F"/>
    <w:rsid w:val="00C0761A"/>
    <w:rsid w:val="00C076F2"/>
    <w:rsid w:val="00C07D97"/>
    <w:rsid w:val="00C243CB"/>
    <w:rsid w:val="00C256F9"/>
    <w:rsid w:val="00C269A7"/>
    <w:rsid w:val="00C276D1"/>
    <w:rsid w:val="00C37168"/>
    <w:rsid w:val="00C41F38"/>
    <w:rsid w:val="00C421DD"/>
    <w:rsid w:val="00C46802"/>
    <w:rsid w:val="00C661CF"/>
    <w:rsid w:val="00C71C53"/>
    <w:rsid w:val="00C803B4"/>
    <w:rsid w:val="00C8217F"/>
    <w:rsid w:val="00C9070F"/>
    <w:rsid w:val="00C91769"/>
    <w:rsid w:val="00C939D3"/>
    <w:rsid w:val="00CA4F38"/>
    <w:rsid w:val="00CB16D4"/>
    <w:rsid w:val="00CC41AC"/>
    <w:rsid w:val="00CC58F4"/>
    <w:rsid w:val="00CC5FBD"/>
    <w:rsid w:val="00CD622E"/>
    <w:rsid w:val="00CD63E2"/>
    <w:rsid w:val="00CD7BB3"/>
    <w:rsid w:val="00CE1B7F"/>
    <w:rsid w:val="00CE32E6"/>
    <w:rsid w:val="00CF0AEC"/>
    <w:rsid w:val="00CF0C79"/>
    <w:rsid w:val="00CF2C50"/>
    <w:rsid w:val="00D009F4"/>
    <w:rsid w:val="00D13AF2"/>
    <w:rsid w:val="00D2465B"/>
    <w:rsid w:val="00D31026"/>
    <w:rsid w:val="00D32876"/>
    <w:rsid w:val="00D410C6"/>
    <w:rsid w:val="00D65A70"/>
    <w:rsid w:val="00D70C5F"/>
    <w:rsid w:val="00D71426"/>
    <w:rsid w:val="00D76E02"/>
    <w:rsid w:val="00D821AB"/>
    <w:rsid w:val="00D919DB"/>
    <w:rsid w:val="00D95C33"/>
    <w:rsid w:val="00DA1B2F"/>
    <w:rsid w:val="00DA3E9E"/>
    <w:rsid w:val="00DB1F5D"/>
    <w:rsid w:val="00DB631F"/>
    <w:rsid w:val="00DC26D1"/>
    <w:rsid w:val="00DC4CA8"/>
    <w:rsid w:val="00DC6D10"/>
    <w:rsid w:val="00DD0064"/>
    <w:rsid w:val="00DE465E"/>
    <w:rsid w:val="00DE516E"/>
    <w:rsid w:val="00DE60BF"/>
    <w:rsid w:val="00DF24BC"/>
    <w:rsid w:val="00DF40C1"/>
    <w:rsid w:val="00DF4D95"/>
    <w:rsid w:val="00DF5193"/>
    <w:rsid w:val="00E04A2E"/>
    <w:rsid w:val="00E0568B"/>
    <w:rsid w:val="00E07826"/>
    <w:rsid w:val="00E159E3"/>
    <w:rsid w:val="00E17D5B"/>
    <w:rsid w:val="00E2510C"/>
    <w:rsid w:val="00E31E4A"/>
    <w:rsid w:val="00E343BF"/>
    <w:rsid w:val="00E344A2"/>
    <w:rsid w:val="00E4007B"/>
    <w:rsid w:val="00E41179"/>
    <w:rsid w:val="00E438DE"/>
    <w:rsid w:val="00E4477B"/>
    <w:rsid w:val="00E476D1"/>
    <w:rsid w:val="00E4788B"/>
    <w:rsid w:val="00E52D15"/>
    <w:rsid w:val="00E56D0A"/>
    <w:rsid w:val="00E60653"/>
    <w:rsid w:val="00E614EC"/>
    <w:rsid w:val="00E67460"/>
    <w:rsid w:val="00E67A2F"/>
    <w:rsid w:val="00E71C74"/>
    <w:rsid w:val="00E74D22"/>
    <w:rsid w:val="00E81788"/>
    <w:rsid w:val="00E8489A"/>
    <w:rsid w:val="00E84DE9"/>
    <w:rsid w:val="00E90DE2"/>
    <w:rsid w:val="00E925CA"/>
    <w:rsid w:val="00E92D00"/>
    <w:rsid w:val="00EA1140"/>
    <w:rsid w:val="00EA60B6"/>
    <w:rsid w:val="00EB0FFE"/>
    <w:rsid w:val="00EB5664"/>
    <w:rsid w:val="00EB61B2"/>
    <w:rsid w:val="00EB7192"/>
    <w:rsid w:val="00ED4EF4"/>
    <w:rsid w:val="00ED5858"/>
    <w:rsid w:val="00ED73C3"/>
    <w:rsid w:val="00EE57BE"/>
    <w:rsid w:val="00EE78B4"/>
    <w:rsid w:val="00EF0666"/>
    <w:rsid w:val="00EF1185"/>
    <w:rsid w:val="00EF1539"/>
    <w:rsid w:val="00EF25A3"/>
    <w:rsid w:val="00EF2C8C"/>
    <w:rsid w:val="00EF578E"/>
    <w:rsid w:val="00F00093"/>
    <w:rsid w:val="00F0083C"/>
    <w:rsid w:val="00F07F26"/>
    <w:rsid w:val="00F24D2F"/>
    <w:rsid w:val="00F25799"/>
    <w:rsid w:val="00F311A8"/>
    <w:rsid w:val="00F34992"/>
    <w:rsid w:val="00F35649"/>
    <w:rsid w:val="00F42DA3"/>
    <w:rsid w:val="00F4369A"/>
    <w:rsid w:val="00F47146"/>
    <w:rsid w:val="00F557DF"/>
    <w:rsid w:val="00F66DA7"/>
    <w:rsid w:val="00F77315"/>
    <w:rsid w:val="00FA5E3D"/>
    <w:rsid w:val="00FB16BB"/>
    <w:rsid w:val="00FB33DB"/>
    <w:rsid w:val="00FB5288"/>
    <w:rsid w:val="00FB644D"/>
    <w:rsid w:val="00FC444F"/>
    <w:rsid w:val="00FD2CF7"/>
    <w:rsid w:val="00FD4924"/>
    <w:rsid w:val="00FD6C06"/>
    <w:rsid w:val="00FD7261"/>
    <w:rsid w:val="00FE1555"/>
    <w:rsid w:val="00FE3C39"/>
    <w:rsid w:val="00FE532F"/>
    <w:rsid w:val="00FE589C"/>
    <w:rsid w:val="00FF2E2B"/>
    <w:rsid w:val="00FF415A"/>
    <w:rsid w:val="00FF5FB9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;"/>
  <w15:docId w15:val="{61743CFE-44A7-40BD-9E51-763DECED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F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2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7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799"/>
    <w:pPr>
      <w:ind w:left="720"/>
      <w:contextualSpacing/>
    </w:pPr>
  </w:style>
  <w:style w:type="character" w:styleId="CommentReference">
    <w:name w:val="annotation reference"/>
    <w:basedOn w:val="DefaultParagraphFont"/>
    <w:rsid w:val="00E674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7460"/>
  </w:style>
  <w:style w:type="paragraph" w:styleId="CommentSubject">
    <w:name w:val="annotation subject"/>
    <w:basedOn w:val="CommentText"/>
    <w:next w:val="CommentText"/>
    <w:link w:val="CommentSubjectChar"/>
    <w:rsid w:val="00E67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46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41F38"/>
    <w:rPr>
      <w:color w:val="808080"/>
    </w:rPr>
  </w:style>
  <w:style w:type="paragraph" w:styleId="Header">
    <w:name w:val="header"/>
    <w:basedOn w:val="Normal"/>
    <w:link w:val="HeaderChar"/>
    <w:rsid w:val="008146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46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6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B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81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81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AEA8-5201-4F53-882A-25F7A955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wrm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mojhdeh zarifi</dc:creator>
  <cp:lastModifiedBy>samane babaei</cp:lastModifiedBy>
  <cp:revision>2</cp:revision>
  <cp:lastPrinted>2011-09-19T09:32:00Z</cp:lastPrinted>
  <dcterms:created xsi:type="dcterms:W3CDTF">2020-10-13T08:49:00Z</dcterms:created>
  <dcterms:modified xsi:type="dcterms:W3CDTF">2020-10-13T08:49:00Z</dcterms:modified>
</cp:coreProperties>
</file>